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762efa97861a08bfc7a98247810f44fcfa310"/>
    <w:p>
      <w:pPr>
        <w:pStyle w:val="Heading3"/>
      </w:pPr>
      <w:r>
        <w:t xml:space="preserve">10 февраля, глава управы Дмитрий Башаров проведет обход территории района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t xml:space="preserve">Уважаемые жители!</w:t>
      </w:r>
      <w:r>
        <w:br/>
      </w:r>
      <w:r>
        <w:t xml:space="preserve">В понедельник, 10 февраля, глава управы Дмитрий Башаров проведет обход территории района, от Глинистого переулка, через сквер, во дворы Банного переулка, подробности на карте.</w:t>
      </w:r>
      <w:r>
        <w:br/>
      </w:r>
      <w:r>
        <w:t xml:space="preserve">Приглашаем желающих присоединиться.</w:t>
      </w:r>
      <w:r>
        <w:br/>
      </w:r>
      <w:r>
        <w:br/>
      </w:r>
      <w:r>
        <w:t xml:space="preserve">Время сбора — 18:30.</w:t>
      </w:r>
      <w:r>
        <w:br/>
      </w:r>
      <w:r>
        <w:t xml:space="preserve">Точка сбора — Банный переулок, дом 7, корпус 2 (со стороны Глинистого переулка).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http://meschanka.mos.ru/presscenter/news/detail/12797874.html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2797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2797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2025-02-22T02:19:42Z</dcterms:created>
  <dcterms:modified xsi:type="dcterms:W3CDTF">2025-02-22T02:19:42Z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