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3fe16f1bf5869bf540d5d45a1f06ee14dc338"/>
    <w:p>
      <w:pPr>
        <w:pStyle w:val="Heading3"/>
      </w:pPr>
      <w:r>
        <w:t xml:space="preserve">ОПОВЕЩЕНИЕ о начале общественных обсуждений по проекту межевания (корректировке) территории части квартала № 617 Пресненского района, ограниченного Зоологическим переулком, Волковым переулком, улицей Красная Пресня, Малой Грузинской улицей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http://meschanka.mos.ru/electronic-public-discussion/detail/10145509.html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1455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1455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2025-04-15T04:43:49Z</dcterms:created>
  <dcterms:modified xsi:type="dcterms:W3CDTF">2025-04-15T04:43:49Z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